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8E" w:rsidRDefault="009D08EF" w:rsidP="009D08EF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НА ДЕЙНОСТТА НА НАРОДНО ЧИ</w:t>
      </w:r>
      <w:r w:rsidR="00DF5C76">
        <w:rPr>
          <w:sz w:val="32"/>
          <w:szCs w:val="32"/>
        </w:rPr>
        <w:t>ТАЛИЩЕ „ВЪЗРАЖДАНЕ 1980” ЗА 202</w:t>
      </w:r>
      <w:r w:rsidR="00DF5C76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Г.</w:t>
      </w:r>
    </w:p>
    <w:p w:rsidR="009D08EF" w:rsidRDefault="009D08EF" w:rsidP="009D08EF">
      <w:pPr>
        <w:rPr>
          <w:sz w:val="28"/>
          <w:szCs w:val="28"/>
        </w:rPr>
      </w:pPr>
    </w:p>
    <w:p w:rsidR="009D08EF" w:rsidRDefault="009D08EF" w:rsidP="009D08EF">
      <w:pPr>
        <w:rPr>
          <w:sz w:val="28"/>
          <w:szCs w:val="28"/>
        </w:rPr>
      </w:pPr>
      <w:r>
        <w:rPr>
          <w:sz w:val="28"/>
          <w:szCs w:val="28"/>
        </w:rPr>
        <w:t>14.02 Трифон Зарезан  -</w:t>
      </w:r>
      <w:r w:rsidR="0046118E">
        <w:rPr>
          <w:sz w:val="28"/>
          <w:szCs w:val="28"/>
        </w:rPr>
        <w:t>Пресъздаване на обича</w:t>
      </w:r>
      <w:r w:rsidR="00DF5C76">
        <w:rPr>
          <w:sz w:val="28"/>
          <w:szCs w:val="28"/>
        </w:rPr>
        <w:t>я Зарязване.Присъстваха около 11</w:t>
      </w:r>
      <w:r w:rsidR="0046118E">
        <w:rPr>
          <w:sz w:val="28"/>
          <w:szCs w:val="28"/>
        </w:rPr>
        <w:t xml:space="preserve"> човека .Празника премина с песни,танци и много веселие.</w:t>
      </w:r>
    </w:p>
    <w:p w:rsidR="008E2933" w:rsidRDefault="008E2933" w:rsidP="009D08EF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37D71">
        <w:rPr>
          <w:sz w:val="28"/>
          <w:szCs w:val="28"/>
        </w:rPr>
        <w:t>.03 Баба Марта- Децата от клуба „Малки работливи ръчички” ,предварително изработиха красиви мартеници.На 01.03.- Секретарят на Читалището-Радослава Георгиева ,се облече в народна нос</w:t>
      </w:r>
      <w:r w:rsidR="00DF5C76">
        <w:rPr>
          <w:sz w:val="28"/>
          <w:szCs w:val="28"/>
        </w:rPr>
        <w:t>ия и закичи хората от квартала и учениците от 6-в клас на СУ „Константин Константинов” Сливен ,</w:t>
      </w:r>
      <w:r w:rsidR="00D37D71">
        <w:rPr>
          <w:sz w:val="28"/>
          <w:szCs w:val="28"/>
        </w:rPr>
        <w:t xml:space="preserve">с пожелания да бъдат здрави и засмени. </w:t>
      </w:r>
    </w:p>
    <w:p w:rsidR="00BE0341" w:rsidRDefault="00BE0341" w:rsidP="009D08E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DF5C76">
        <w:rPr>
          <w:sz w:val="28"/>
          <w:szCs w:val="28"/>
        </w:rPr>
        <w:t>.03.202</w:t>
      </w:r>
      <w:r w:rsidR="00DF5C76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г.-Ден на майката.</w:t>
      </w:r>
    </w:p>
    <w:p w:rsidR="00DF5C76" w:rsidRDefault="00DF5C76" w:rsidP="009D08EF">
      <w:pPr>
        <w:rPr>
          <w:sz w:val="28"/>
          <w:szCs w:val="28"/>
        </w:rPr>
      </w:pPr>
      <w:r>
        <w:rPr>
          <w:sz w:val="28"/>
          <w:szCs w:val="28"/>
        </w:rPr>
        <w:t>21.05.2022г. участие на ФПГ „Диляна” във фолклорен събор с. Еленово 2022г.</w:t>
      </w:r>
    </w:p>
    <w:p w:rsidR="00BE0341" w:rsidRDefault="00DF5C76" w:rsidP="009D08EF">
      <w:pPr>
        <w:rPr>
          <w:sz w:val="28"/>
          <w:szCs w:val="28"/>
        </w:rPr>
      </w:pPr>
      <w:r>
        <w:rPr>
          <w:sz w:val="28"/>
          <w:szCs w:val="28"/>
        </w:rPr>
        <w:t>01.06.202</w:t>
      </w:r>
      <w:r>
        <w:rPr>
          <w:sz w:val="28"/>
          <w:szCs w:val="28"/>
          <w:lang w:val="en-US"/>
        </w:rPr>
        <w:t>2</w:t>
      </w:r>
      <w:r w:rsidR="00BE0341">
        <w:rPr>
          <w:sz w:val="28"/>
          <w:szCs w:val="28"/>
        </w:rPr>
        <w:t>г.Ден на детето.Детско утро с много игри и забавления</w:t>
      </w:r>
    </w:p>
    <w:p w:rsidR="00DF5C76" w:rsidRDefault="00DF5C76" w:rsidP="009D08EF">
      <w:pPr>
        <w:rPr>
          <w:sz w:val="28"/>
          <w:szCs w:val="28"/>
        </w:rPr>
      </w:pPr>
      <w:r>
        <w:rPr>
          <w:sz w:val="28"/>
          <w:szCs w:val="28"/>
        </w:rPr>
        <w:t>25.06.2022г.  участие на ФПГ „Диляна” в Регионален фолклорен събор : На събор край Тунджа , с. Крушаре</w:t>
      </w:r>
    </w:p>
    <w:p w:rsidR="0046118E" w:rsidRDefault="00DF5C76" w:rsidP="009D08EF">
      <w:pPr>
        <w:rPr>
          <w:sz w:val="28"/>
          <w:szCs w:val="28"/>
        </w:rPr>
      </w:pPr>
      <w:r>
        <w:rPr>
          <w:sz w:val="28"/>
          <w:szCs w:val="28"/>
        </w:rPr>
        <w:t>От 01.07-01.08.202</w:t>
      </w:r>
      <w:r>
        <w:rPr>
          <w:sz w:val="28"/>
          <w:szCs w:val="28"/>
          <w:lang w:val="en-US"/>
        </w:rPr>
        <w:t>2</w:t>
      </w:r>
      <w:r w:rsidR="0046118E">
        <w:rPr>
          <w:sz w:val="28"/>
          <w:szCs w:val="28"/>
        </w:rPr>
        <w:t>г. в  Читалището се състоя почасова занималня  за деца.През тоз</w:t>
      </w:r>
      <w:r>
        <w:rPr>
          <w:sz w:val="28"/>
          <w:szCs w:val="28"/>
        </w:rPr>
        <w:t>и един месец,децата четяха от зададените им учебни книги за през лятото</w:t>
      </w:r>
      <w:r w:rsidR="0046118E">
        <w:rPr>
          <w:sz w:val="28"/>
          <w:szCs w:val="28"/>
        </w:rPr>
        <w:t xml:space="preserve">,упражняваха си </w:t>
      </w:r>
      <w:proofErr w:type="spellStart"/>
      <w:r w:rsidR="0046118E">
        <w:rPr>
          <w:sz w:val="28"/>
          <w:szCs w:val="28"/>
        </w:rPr>
        <w:t>краснописа</w:t>
      </w:r>
      <w:proofErr w:type="spellEnd"/>
      <w:r>
        <w:rPr>
          <w:sz w:val="28"/>
          <w:szCs w:val="28"/>
        </w:rPr>
        <w:t xml:space="preserve"> , рисуваха рисунки,изработваха гривни от мъниста</w:t>
      </w:r>
      <w:r w:rsidR="0046118E">
        <w:rPr>
          <w:sz w:val="28"/>
          <w:szCs w:val="28"/>
        </w:rPr>
        <w:t xml:space="preserve"> и играха игри в парка.Времето мина неусетно в учене и разнообразни игри.</w:t>
      </w:r>
    </w:p>
    <w:p w:rsidR="0046118E" w:rsidRDefault="0046118E" w:rsidP="009D08EF">
      <w:pPr>
        <w:rPr>
          <w:sz w:val="28"/>
          <w:szCs w:val="28"/>
        </w:rPr>
      </w:pPr>
      <w:r>
        <w:rPr>
          <w:sz w:val="28"/>
          <w:szCs w:val="28"/>
        </w:rPr>
        <w:t>На 16-17.12.2021г. –Изработване на Коледни картички</w:t>
      </w:r>
      <w:r w:rsidR="00FC52AB">
        <w:rPr>
          <w:sz w:val="28"/>
          <w:szCs w:val="28"/>
        </w:rPr>
        <w:t>.</w:t>
      </w:r>
    </w:p>
    <w:p w:rsidR="008E2933" w:rsidRDefault="004C2847" w:rsidP="009D08EF">
      <w:pPr>
        <w:rPr>
          <w:sz w:val="28"/>
          <w:szCs w:val="28"/>
        </w:rPr>
      </w:pPr>
      <w:r>
        <w:rPr>
          <w:sz w:val="28"/>
          <w:szCs w:val="28"/>
        </w:rPr>
        <w:t>Витрини /онлайн /</w:t>
      </w:r>
      <w:r w:rsidR="008E2933">
        <w:rPr>
          <w:sz w:val="28"/>
          <w:szCs w:val="28"/>
        </w:rPr>
        <w:t>:</w:t>
      </w:r>
    </w:p>
    <w:p w:rsidR="008E2933" w:rsidRPr="008E2933" w:rsidRDefault="00DF5C76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02</w:t>
      </w:r>
      <w:r w:rsidR="00BE034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0341">
        <w:rPr>
          <w:sz w:val="28"/>
          <w:szCs w:val="28"/>
        </w:rPr>
        <w:t xml:space="preserve"> – </w:t>
      </w:r>
      <w:r>
        <w:rPr>
          <w:sz w:val="28"/>
          <w:szCs w:val="28"/>
        </w:rPr>
        <w:t>100 г. от смъртта на Блага Димитрова</w:t>
      </w:r>
    </w:p>
    <w:p w:rsidR="008E2933" w:rsidRPr="008E2933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27.01. -190г. от рождението на Луис Карол</w:t>
      </w:r>
    </w:p>
    <w:p w:rsidR="00BE0341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BE0341">
        <w:rPr>
          <w:sz w:val="28"/>
          <w:szCs w:val="28"/>
        </w:rPr>
        <w:t>.</w:t>
      </w:r>
      <w:r>
        <w:rPr>
          <w:sz w:val="28"/>
          <w:szCs w:val="28"/>
        </w:rPr>
        <w:t>02 – 120г.г. от рождението на Светослав Минков</w:t>
      </w:r>
    </w:p>
    <w:p w:rsidR="004C2847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28.02. -115 г. от рождението на Емилиян Станев</w:t>
      </w:r>
    </w:p>
    <w:p w:rsidR="004C2847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28.03. -135 г. от рождението на Димчо Дебелянов</w:t>
      </w:r>
    </w:p>
    <w:p w:rsidR="004C2847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11.05. -125 г. от смъртта на Алеко Константинов</w:t>
      </w:r>
    </w:p>
    <w:p w:rsidR="008E2933" w:rsidRDefault="00BE0341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23.05-К</w:t>
      </w:r>
      <w:r w:rsidR="008E2933" w:rsidRPr="008E2933">
        <w:rPr>
          <w:sz w:val="28"/>
          <w:szCs w:val="28"/>
        </w:rPr>
        <w:t>ирил и Методий</w:t>
      </w:r>
    </w:p>
    <w:p w:rsidR="004C2847" w:rsidRPr="008E2933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28.05. 110 г. от смъртта на Пенчо Славейков</w:t>
      </w:r>
    </w:p>
    <w:p w:rsidR="008E2933" w:rsidRDefault="00BE0341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02</w:t>
      </w:r>
      <w:r w:rsidR="008E2933" w:rsidRPr="008E2933">
        <w:rPr>
          <w:sz w:val="28"/>
          <w:szCs w:val="28"/>
        </w:rPr>
        <w:t>.06-</w:t>
      </w:r>
      <w:r>
        <w:rPr>
          <w:sz w:val="28"/>
          <w:szCs w:val="28"/>
        </w:rPr>
        <w:t>.  ден на Ботев и загиналите</w:t>
      </w:r>
    </w:p>
    <w:p w:rsidR="004C2847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30.06. -20г. от смъртта на Николай Хайтов</w:t>
      </w:r>
    </w:p>
    <w:p w:rsidR="004C2847" w:rsidRPr="008E2933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18.07. -145 г. от рождението на Елин Пелин</w:t>
      </w:r>
    </w:p>
    <w:p w:rsidR="008E2933" w:rsidRPr="008E2933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21.08-120г. от  рождението на Ангел </w:t>
      </w:r>
      <w:proofErr w:type="spellStart"/>
      <w:r>
        <w:rPr>
          <w:sz w:val="28"/>
          <w:szCs w:val="28"/>
        </w:rPr>
        <w:t>Каралийчев</w:t>
      </w:r>
      <w:proofErr w:type="spellEnd"/>
    </w:p>
    <w:p w:rsidR="008E2933" w:rsidRPr="008E2933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01.09. – 2</w:t>
      </w:r>
      <w:r w:rsidR="00BE0341">
        <w:rPr>
          <w:sz w:val="28"/>
          <w:szCs w:val="28"/>
        </w:rPr>
        <w:t xml:space="preserve">00г. </w:t>
      </w:r>
      <w:r>
        <w:rPr>
          <w:sz w:val="28"/>
          <w:szCs w:val="28"/>
        </w:rPr>
        <w:t>от рождението на Добри Чинтулов</w:t>
      </w:r>
    </w:p>
    <w:p w:rsidR="008E2933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15.10.- 85 г. от смъртта на Йордан Йовков</w:t>
      </w:r>
    </w:p>
    <w:p w:rsidR="004C2847" w:rsidRPr="008E2933" w:rsidRDefault="004C2847" w:rsidP="008E29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17.11. -195 г. от рождението на Петко Славейков</w:t>
      </w:r>
    </w:p>
    <w:p w:rsidR="008E2933" w:rsidRPr="00E8069F" w:rsidRDefault="00DF5C76" w:rsidP="009D08EF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През 2022</w:t>
      </w:r>
      <w:r w:rsidR="008E2933">
        <w:rPr>
          <w:sz w:val="28"/>
          <w:szCs w:val="28"/>
        </w:rPr>
        <w:t>г. Библиотеката при Народно читалище „Възраждане 1980” има спечелен проект : Програма „Българските библиотеки- съвременни центрове</w:t>
      </w:r>
      <w:r>
        <w:rPr>
          <w:sz w:val="28"/>
          <w:szCs w:val="28"/>
        </w:rPr>
        <w:t xml:space="preserve"> за четене и информираност” 2022</w:t>
      </w:r>
      <w:r w:rsidR="008E2933">
        <w:rPr>
          <w:sz w:val="28"/>
          <w:szCs w:val="28"/>
        </w:rPr>
        <w:t>г.</w:t>
      </w:r>
      <w:r w:rsidR="00D37D71">
        <w:rPr>
          <w:sz w:val="28"/>
          <w:szCs w:val="28"/>
          <w:lang w:val="en-US"/>
        </w:rPr>
        <w:t xml:space="preserve"> </w:t>
      </w:r>
      <w:r w:rsidR="00D37D71">
        <w:rPr>
          <w:sz w:val="28"/>
          <w:szCs w:val="28"/>
        </w:rPr>
        <w:t>Закупени са книги от разл</w:t>
      </w:r>
      <w:r>
        <w:rPr>
          <w:sz w:val="28"/>
          <w:szCs w:val="28"/>
        </w:rPr>
        <w:t>ични жанрове на стойност 1474,12</w:t>
      </w:r>
      <w:r w:rsidR="00D37D71">
        <w:rPr>
          <w:sz w:val="28"/>
          <w:szCs w:val="28"/>
        </w:rPr>
        <w:t xml:space="preserve"> </w:t>
      </w:r>
      <w:proofErr w:type="spellStart"/>
      <w:r w:rsidR="00D37D71">
        <w:rPr>
          <w:sz w:val="28"/>
          <w:szCs w:val="28"/>
        </w:rPr>
        <w:t>лв</w:t>
      </w:r>
      <w:proofErr w:type="spellEnd"/>
      <w:r w:rsidR="00E8069F">
        <w:rPr>
          <w:sz w:val="28"/>
          <w:szCs w:val="28"/>
          <w:lang w:val="en-US"/>
        </w:rPr>
        <w:t>.</w:t>
      </w:r>
    </w:p>
    <w:p w:rsidR="008E2933" w:rsidRPr="009D08EF" w:rsidRDefault="008E2933" w:rsidP="009D08EF">
      <w:pPr>
        <w:rPr>
          <w:sz w:val="28"/>
          <w:szCs w:val="28"/>
        </w:rPr>
      </w:pPr>
    </w:p>
    <w:sectPr w:rsidR="008E2933" w:rsidRPr="009D08EF" w:rsidSect="0041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5B"/>
    <w:multiLevelType w:val="hybridMultilevel"/>
    <w:tmpl w:val="DE1C894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C6C3F74"/>
    <w:multiLevelType w:val="hybridMultilevel"/>
    <w:tmpl w:val="5296B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8EF"/>
    <w:rsid w:val="00395CDD"/>
    <w:rsid w:val="0041498E"/>
    <w:rsid w:val="00420ED4"/>
    <w:rsid w:val="0046118E"/>
    <w:rsid w:val="004C2847"/>
    <w:rsid w:val="008B4AA5"/>
    <w:rsid w:val="008E2933"/>
    <w:rsid w:val="008E5A04"/>
    <w:rsid w:val="009D08EF"/>
    <w:rsid w:val="00A27BE6"/>
    <w:rsid w:val="00BE0341"/>
    <w:rsid w:val="00D37D71"/>
    <w:rsid w:val="00DF5C76"/>
    <w:rsid w:val="00E8069F"/>
    <w:rsid w:val="00FC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33"/>
    <w:pPr>
      <w:ind w:left="720"/>
      <w:contextualSpacing/>
    </w:pPr>
  </w:style>
  <w:style w:type="table" w:styleId="a4">
    <w:name w:val="Table Grid"/>
    <w:basedOn w:val="a1"/>
    <w:uiPriority w:val="59"/>
    <w:rsid w:val="008E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2023-03-10T10:01:00Z</cp:lastPrinted>
  <dcterms:created xsi:type="dcterms:W3CDTF">2021-02-24T11:23:00Z</dcterms:created>
  <dcterms:modified xsi:type="dcterms:W3CDTF">2023-03-10T10:02:00Z</dcterms:modified>
</cp:coreProperties>
</file>